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2" w:rightFromText="142" w:vertAnchor="page" w:horzAnchor="margin" w:tblpXSpec="center" w:tblpY="1311"/>
        <w:tblW w:w="9187" w:type="dxa"/>
        <w:tblInd w:w="0" w:type="dxa"/>
        <w:tblCellMar>
          <w:top w:w="56" w:type="dxa"/>
          <w:left w:w="40" w:type="dxa"/>
          <w:right w:w="160" w:type="dxa"/>
        </w:tblCellMar>
        <w:tblLook w:val="04A0" w:firstRow="1" w:lastRow="0" w:firstColumn="1" w:lastColumn="0" w:noHBand="0" w:noVBand="1"/>
      </w:tblPr>
      <w:tblGrid>
        <w:gridCol w:w="1255"/>
        <w:gridCol w:w="4770"/>
        <w:gridCol w:w="1528"/>
        <w:gridCol w:w="1634"/>
      </w:tblGrid>
      <w:tr w:rsidR="0095037A" w:rsidRPr="009C7F95" w14:paraId="28DF5C50" w14:textId="77777777" w:rsidTr="00B77279">
        <w:trPr>
          <w:trHeight w:val="605"/>
        </w:trPr>
        <w:tc>
          <w:tcPr>
            <w:tcW w:w="9187" w:type="dxa"/>
            <w:gridSpan w:val="4"/>
            <w:tcBorders>
              <w:bottom w:val="single" w:sz="4" w:space="0" w:color="auto"/>
            </w:tcBorders>
            <w:vAlign w:val="center"/>
          </w:tcPr>
          <w:p w14:paraId="5BB9B364" w14:textId="77777777" w:rsidR="001C7A02" w:rsidRPr="0027136E" w:rsidRDefault="001C7A02" w:rsidP="001C7A02">
            <w:pPr>
              <w:ind w:right="3541"/>
              <w:jc w:val="right"/>
              <w:rPr>
                <w:rFonts w:asciiTheme="minorHAnsi" w:eastAsiaTheme="minorHAnsi" w:hAnsiTheme="minorHAnsi"/>
                <w:sz w:val="32"/>
                <w:szCs w:val="32"/>
              </w:rPr>
            </w:pPr>
            <w:bookmarkStart w:id="0" w:name="_GoBack" w:colFirst="0" w:colLast="1"/>
            <w:r w:rsidRPr="0027136E">
              <w:rPr>
                <w:rFonts w:asciiTheme="minorHAnsi" w:eastAsiaTheme="minorHAnsi" w:hAnsiTheme="minorHAnsi" w:cs="Malgan Gothic"/>
                <w:sz w:val="32"/>
                <w:szCs w:val="32"/>
              </w:rPr>
              <w:t>강의 계획서</w:t>
            </w:r>
          </w:p>
          <w:p w14:paraId="7E23F7B0" w14:textId="77777777" w:rsidR="001C7A02" w:rsidRPr="007F4BDA" w:rsidRDefault="001C7A02" w:rsidP="00E23E8A">
            <w:pPr>
              <w:ind w:left="-615" w:firstLineChars="300" w:firstLine="60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7F4BDA">
              <w:rPr>
                <w:rFonts w:asciiTheme="minorHAnsi" w:eastAsiaTheme="minorHAnsi" w:hAnsiTheme="minorHAnsi" w:cs="Malgan Gothic"/>
                <w:sz w:val="20"/>
                <w:szCs w:val="20"/>
              </w:rPr>
              <w:t>201</w:t>
            </w:r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>9</w:t>
            </w:r>
            <w:r w:rsidRPr="007F4BDA">
              <w:rPr>
                <w:rFonts w:asciiTheme="minorHAnsi" w:eastAsiaTheme="minorHAnsi" w:hAnsiTheme="minorHAnsi" w:cs="Malgan Gothic"/>
                <w:sz w:val="20"/>
                <w:szCs w:val="20"/>
              </w:rPr>
              <w:t xml:space="preserve">년도 </w:t>
            </w: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>동계 계절</w:t>
            </w:r>
            <w:r w:rsidRPr="007F4BDA">
              <w:rPr>
                <w:rFonts w:asciiTheme="minorHAnsi" w:eastAsiaTheme="minorHAnsi" w:hAnsiTheme="minorHAnsi" w:cs="Malgan Gothic"/>
                <w:sz w:val="20"/>
                <w:szCs w:val="20"/>
              </w:rPr>
              <w:t>학기</w:t>
            </w:r>
          </w:p>
          <w:tbl>
            <w:tblPr>
              <w:tblStyle w:val="TableGrid"/>
              <w:tblW w:w="8974" w:type="dxa"/>
              <w:tblInd w:w="0" w:type="dxa"/>
              <w:tblCellMar>
                <w:top w:w="70" w:type="dxa"/>
                <w:left w:w="40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9"/>
              <w:gridCol w:w="5247"/>
              <w:gridCol w:w="1014"/>
              <w:gridCol w:w="1074"/>
            </w:tblGrid>
            <w:tr w:rsidR="001C7A02" w:rsidRPr="007F4BDA" w14:paraId="7F0F481E" w14:textId="77777777" w:rsidTr="00DB6059">
              <w:trPr>
                <w:trHeight w:val="532"/>
              </w:trPr>
              <w:tc>
                <w:tcPr>
                  <w:tcW w:w="94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44E21E83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ind w:left="177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과목명</w:t>
                  </w:r>
                </w:p>
              </w:tc>
              <w:tc>
                <w:tcPr>
                  <w:tcW w:w="6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31B95FEE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ind w:left="153"/>
                    <w:jc w:val="center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국문</w:t>
                  </w:r>
                </w:p>
              </w:tc>
              <w:tc>
                <w:tcPr>
                  <w:tcW w:w="52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2FA20D38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jc w:val="center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컴퓨터 기술 영어</w:t>
                  </w:r>
                </w:p>
              </w:tc>
              <w:tc>
                <w:tcPr>
                  <w:tcW w:w="101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76E1FC6D" w14:textId="4538FEA0" w:rsidR="00DB6059" w:rsidRPr="000E4863" w:rsidRDefault="001C7A02" w:rsidP="0030640D">
                  <w:pPr>
                    <w:framePr w:hSpace="142" w:wrap="around" w:vAnchor="page" w:hAnchor="margin" w:xAlign="center" w:y="1311"/>
                    <w:ind w:left="26"/>
                    <w:jc w:val="center"/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</w:pP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담당교수</w:t>
                  </w:r>
                </w:p>
              </w:tc>
              <w:tc>
                <w:tcPr>
                  <w:tcW w:w="107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569DCEB1" w14:textId="5FF015F8" w:rsidR="00DB6059" w:rsidRPr="007F4BDA" w:rsidRDefault="001C7A02" w:rsidP="0030640D">
                  <w:pPr>
                    <w:framePr w:hSpace="142" w:wrap="around" w:vAnchor="page" w:hAnchor="margin" w:xAlign="center" w:y="1311"/>
                    <w:ind w:firstLineChars="50" w:firstLine="100"/>
                    <w:jc w:val="center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0"/>
                      <w:szCs w:val="20"/>
                    </w:rPr>
                    <w:t>유영환</w:t>
                  </w:r>
                </w:p>
              </w:tc>
            </w:tr>
            <w:tr w:rsidR="001C7A02" w:rsidRPr="007F4BDA" w14:paraId="31B66592" w14:textId="77777777" w:rsidTr="00DB6059">
              <w:trPr>
                <w:trHeight w:val="532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84EB5B7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4E9DE90C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ind w:left="153"/>
                    <w:jc w:val="center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영문</w:t>
                  </w:r>
                </w:p>
              </w:tc>
              <w:tc>
                <w:tcPr>
                  <w:tcW w:w="52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1B025AB6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jc w:val="center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Computer Technology English</w:t>
                  </w:r>
                </w:p>
              </w:tc>
              <w:tc>
                <w:tcPr>
                  <w:tcW w:w="101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45EBA6E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122DE4A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1C7A02" w:rsidRPr="007F4BDA" w14:paraId="69256C62" w14:textId="77777777" w:rsidTr="00DB6059">
              <w:trPr>
                <w:trHeight w:val="1985"/>
              </w:trPr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3D635DB8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ind w:left="76" w:right="75"/>
                    <w:jc w:val="center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강의 개요</w:t>
                  </w:r>
                </w:p>
              </w:tc>
              <w:tc>
                <w:tcPr>
                  <w:tcW w:w="8031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280F2C5B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spacing w:line="276" w:lineRule="auto"/>
                    <w:ind w:firstLine="60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본 수업은 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 xml:space="preserve">인공지능, 블록체인, 빅데이터, 사물인터넷 등 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4차</w:t>
                  </w:r>
                  <w:r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산업혁명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 xml:space="preserve">시대의 주요 </w:t>
                  </w:r>
                  <w:r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테크놀로지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의 개념 및 관련된 주요 기술 영어 용어의 개념을 이론과 실제 기업의 적용 사례를 통하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여 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학습하고, 학생들의 자유로운 영어 주제 발표 및 영어 발표에 대한 교정 및 밀착 지도를 통한 학생들의 영어 발표 능력을 향상시킨다.</w:t>
                  </w:r>
                </w:p>
              </w:tc>
            </w:tr>
            <w:tr w:rsidR="001C7A02" w:rsidRPr="006073D3" w14:paraId="11742490" w14:textId="77777777" w:rsidTr="00DB6059">
              <w:trPr>
                <w:trHeight w:val="2185"/>
              </w:trPr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5BBBD6D3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ind w:left="76"/>
                    <w:jc w:val="both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학습목표</w:t>
                  </w:r>
                </w:p>
              </w:tc>
              <w:tc>
                <w:tcPr>
                  <w:tcW w:w="8031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502D33B8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numPr>
                      <w:ilvl w:val="0"/>
                      <w:numId w:val="1"/>
                    </w:numPr>
                    <w:spacing w:after="61"/>
                    <w:ind w:hanging="322"/>
                    <w:jc w:val="both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4차 산업혁명을 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리드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하는 기술들에 대하여 이해하고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 xml:space="preserve"> 관련된 주요 기술 영어를 학습한다.</w:t>
                  </w:r>
                </w:p>
                <w:p w14:paraId="7125F63A" w14:textId="77777777" w:rsidR="001C7A02" w:rsidRPr="006073D3" w:rsidRDefault="001C7A02" w:rsidP="0030640D">
                  <w:pPr>
                    <w:framePr w:hSpace="142" w:wrap="around" w:vAnchor="page" w:hAnchor="margin" w:xAlign="center" w:y="1311"/>
                    <w:numPr>
                      <w:ilvl w:val="0"/>
                      <w:numId w:val="1"/>
                    </w:numPr>
                    <w:ind w:hanging="322"/>
                    <w:jc w:val="both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4차 산업혁명이 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가져다 주는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산업적,</w:t>
                  </w:r>
                  <w:r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경영적,</w:t>
                  </w:r>
                  <w:r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 xml:space="preserve">사회적 변화에 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대하여 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 xml:space="preserve">학습하고 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사례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에 대하여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 논의한다.</w:t>
                  </w:r>
                </w:p>
                <w:p w14:paraId="58640DD9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numPr>
                      <w:ilvl w:val="0"/>
                      <w:numId w:val="1"/>
                    </w:numPr>
                    <w:ind w:hanging="322"/>
                    <w:jc w:val="both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0"/>
                      <w:szCs w:val="20"/>
                    </w:rPr>
                    <w:t>영어 발표 및 지도를 통한 학생들의 영어 발표 능력을 향상시킨다.</w:t>
                  </w:r>
                </w:p>
              </w:tc>
            </w:tr>
            <w:tr w:rsidR="001C7A02" w:rsidRPr="007F4BDA" w14:paraId="25CA009B" w14:textId="77777777" w:rsidTr="00DB6059">
              <w:trPr>
                <w:trHeight w:val="2458"/>
              </w:trPr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2FAB5CEA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ind w:left="278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교재</w:t>
                  </w:r>
                </w:p>
              </w:tc>
              <w:tc>
                <w:tcPr>
                  <w:tcW w:w="8031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5C18441D" w14:textId="77777777" w:rsidR="001C7A02" w:rsidRPr="007F4BDA" w:rsidRDefault="001C7A02" w:rsidP="0030640D">
                  <w:pPr>
                    <w:pStyle w:val="a3"/>
                    <w:framePr w:hSpace="142" w:wrap="around" w:vAnchor="page" w:hAnchor="margin" w:xAlign="center" w:y="1311"/>
                    <w:numPr>
                      <w:ilvl w:val="0"/>
                      <w:numId w:val="6"/>
                    </w:numPr>
                    <w:ind w:leftChars="0" w:right="101"/>
                    <w:jc w:val="both"/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</w:pPr>
                  <w:r w:rsidRPr="007F4BDA">
                    <w:rPr>
                      <w:rFonts w:asciiTheme="minorHAnsi" w:eastAsiaTheme="minorHAnsi" w:hAnsiTheme="minorHAnsi" w:cs="바탕" w:hint="eastAsia"/>
                      <w:sz w:val="20"/>
                      <w:szCs w:val="20"/>
                    </w:rPr>
                    <w:t>강의슬라이드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: </w:t>
                  </w:r>
                </w:p>
                <w:p w14:paraId="29F9F4D6" w14:textId="77777777" w:rsidR="001C7A02" w:rsidRDefault="001C7A02" w:rsidP="0030640D">
                  <w:pPr>
                    <w:pStyle w:val="a3"/>
                    <w:framePr w:hSpace="142" w:wrap="around" w:vAnchor="page" w:hAnchor="margin" w:xAlign="center" w:y="1311"/>
                    <w:numPr>
                      <w:ilvl w:val="0"/>
                      <w:numId w:val="7"/>
                    </w:numPr>
                    <w:ind w:leftChars="0" w:rightChars="46" w:right="101"/>
                    <w:jc w:val="both"/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</w:pPr>
                  <w:r w:rsidRPr="007F4BDA"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 xml:space="preserve">매 수업시간 전 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프린트물 배포 예정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 </w:t>
                  </w:r>
                </w:p>
                <w:p w14:paraId="75328996" w14:textId="77777777" w:rsidR="001C7A02" w:rsidRDefault="001C7A02" w:rsidP="0030640D">
                  <w:pPr>
                    <w:pStyle w:val="a3"/>
                    <w:framePr w:hSpace="142" w:wrap="around" w:vAnchor="page" w:hAnchor="margin" w:xAlign="center" w:y="1311"/>
                    <w:numPr>
                      <w:ilvl w:val="0"/>
                      <w:numId w:val="6"/>
                    </w:numPr>
                    <w:ind w:leftChars="0" w:rightChars="46" w:right="101"/>
                    <w:jc w:val="both"/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</w:pP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 xml:space="preserve">참고서적 </w:t>
                  </w:r>
                  <w:r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1: </w:t>
                  </w:r>
                  <w:r w:rsidRPr="002102AF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“ T</w:t>
                  </w:r>
                  <w:r w:rsidRPr="002102AF"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h</w:t>
                  </w:r>
                  <w:r w:rsidRPr="002102AF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e Next</w:t>
                  </w:r>
                  <w:proofErr w:type="gramStart"/>
                  <w:r w:rsidRPr="002102AF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”  </w:t>
                  </w:r>
                  <w:r w:rsidRPr="002102AF"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새로운</w:t>
                  </w:r>
                  <w:proofErr w:type="gramEnd"/>
                  <w:r w:rsidRPr="002102AF"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 xml:space="preserve"> 현재,</w:t>
                  </w:r>
                  <w:r w:rsidRPr="002102AF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 2018</w:t>
                  </w:r>
                  <w:r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102AF"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클라우스</w:t>
                  </w:r>
                  <w:proofErr w:type="spellEnd"/>
                  <w:r w:rsidRPr="002102AF"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02AF"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슈밥</w:t>
                  </w:r>
                  <w:proofErr w:type="spellEnd"/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)</w:t>
                  </w:r>
                </w:p>
                <w:p w14:paraId="2ED52326" w14:textId="77777777" w:rsidR="001C7A02" w:rsidRDefault="001C7A02" w:rsidP="0030640D">
                  <w:pPr>
                    <w:pStyle w:val="a3"/>
                    <w:framePr w:hSpace="142" w:wrap="around" w:vAnchor="page" w:hAnchor="margin" w:xAlign="center" w:y="1311"/>
                    <w:numPr>
                      <w:ilvl w:val="0"/>
                      <w:numId w:val="6"/>
                    </w:numPr>
                    <w:ind w:leftChars="0" w:rightChars="46" w:right="101"/>
                    <w:jc w:val="both"/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</w:pP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 xml:space="preserve">참고서적 </w:t>
                  </w:r>
                  <w:r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2: 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T</w:t>
                  </w:r>
                  <w:r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he Innovator’s Dilemma, 1997 (</w:t>
                  </w:r>
                  <w:proofErr w:type="spellStart"/>
                  <w:r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클레이튼</w:t>
                  </w:r>
                  <w:proofErr w:type="spellEnd"/>
                  <w:r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크리스텐슨</w:t>
                  </w:r>
                  <w:proofErr w:type="spellEnd"/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)</w:t>
                  </w:r>
                </w:p>
                <w:p w14:paraId="41B232C2" w14:textId="77777777" w:rsidR="001C7A02" w:rsidRPr="002102AF" w:rsidRDefault="001C7A02" w:rsidP="0030640D">
                  <w:pPr>
                    <w:pStyle w:val="a3"/>
                    <w:framePr w:hSpace="142" w:wrap="around" w:vAnchor="page" w:hAnchor="margin" w:xAlign="center" w:y="1311"/>
                    <w:numPr>
                      <w:ilvl w:val="0"/>
                      <w:numId w:val="6"/>
                    </w:numPr>
                    <w:ind w:leftChars="0" w:rightChars="46" w:right="101"/>
                    <w:jc w:val="both"/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</w:pP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 xml:space="preserve">참고서적 </w:t>
                  </w:r>
                  <w:r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3: 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D</w:t>
                  </w:r>
                  <w:r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ata Science for Business, 2014 (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 xml:space="preserve">포스터 </w:t>
                  </w:r>
                  <w:proofErr w:type="spellStart"/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프로보스트</w:t>
                  </w:r>
                  <w:proofErr w:type="spellEnd"/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;</w:t>
                  </w:r>
                  <w:r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 xml:space="preserve">톰 </w:t>
                  </w:r>
                  <w:proofErr w:type="spellStart"/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포셋</w:t>
                  </w:r>
                  <w:proofErr w:type="spellEnd"/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)</w:t>
                  </w:r>
                </w:p>
                <w:p w14:paraId="6C522107" w14:textId="77777777" w:rsidR="001C7A02" w:rsidRPr="007F4BDA" w:rsidRDefault="001C7A02" w:rsidP="0030640D">
                  <w:pPr>
                    <w:pStyle w:val="a3"/>
                    <w:framePr w:hSpace="142" w:wrap="around" w:vAnchor="page" w:hAnchor="margin" w:xAlign="center" w:y="1311"/>
                    <w:numPr>
                      <w:ilvl w:val="0"/>
                      <w:numId w:val="6"/>
                    </w:numPr>
                    <w:ind w:leftChars="0" w:right="4873"/>
                    <w:jc w:val="both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사례리스트</w:t>
                  </w:r>
                  <w:r w:rsidRPr="007F4BDA"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C7A02" w:rsidRPr="007F4BDA" w14:paraId="1E37C9D2" w14:textId="77777777" w:rsidTr="00DB6059">
              <w:trPr>
                <w:trHeight w:val="1700"/>
              </w:trPr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518605E9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jc w:val="center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강의진행 및 유의사항</w:t>
                  </w:r>
                </w:p>
              </w:tc>
              <w:tc>
                <w:tcPr>
                  <w:tcW w:w="8031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1D9DA00D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numPr>
                      <w:ilvl w:val="0"/>
                      <w:numId w:val="2"/>
                    </w:numPr>
                    <w:spacing w:after="56"/>
                    <w:ind w:hanging="302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본 수업은 교수의 강의와 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사례 소개, 영어 발표 지도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로 이루어진다.</w:t>
                  </w:r>
                </w:p>
                <w:p w14:paraId="4311D57C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numPr>
                      <w:ilvl w:val="0"/>
                      <w:numId w:val="2"/>
                    </w:numPr>
                    <w:ind w:hanging="302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Yhryu102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@</w:t>
                  </w:r>
                  <w:r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gmail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.com 로 개인적으로 면담 요청</w:t>
                  </w:r>
                </w:p>
              </w:tc>
            </w:tr>
            <w:tr w:rsidR="001C7A02" w:rsidRPr="007F4BDA" w14:paraId="78A1429B" w14:textId="77777777" w:rsidTr="00DB6059">
              <w:trPr>
                <w:trHeight w:val="1590"/>
              </w:trPr>
              <w:tc>
                <w:tcPr>
                  <w:tcW w:w="9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5D46339C" w14:textId="77777777" w:rsidR="001C7A02" w:rsidRPr="007F4BDA" w:rsidRDefault="001C7A02" w:rsidP="0030640D">
                  <w:pPr>
                    <w:framePr w:hSpace="142" w:wrap="around" w:vAnchor="page" w:hAnchor="margin" w:xAlign="center" w:y="1311"/>
                    <w:ind w:left="76"/>
                    <w:jc w:val="both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평가방법</w:t>
                  </w:r>
                </w:p>
              </w:tc>
              <w:tc>
                <w:tcPr>
                  <w:tcW w:w="8031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6936DBF5" w14:textId="6EA0C7C2" w:rsidR="001C7A02" w:rsidRPr="007F4BDA" w:rsidRDefault="001C7A02" w:rsidP="0030640D">
                  <w:pPr>
                    <w:framePr w:hSpace="142" w:wrap="around" w:vAnchor="page" w:hAnchor="margin" w:xAlign="center" w:y="1311"/>
                    <w:rPr>
                      <w:rFonts w:asciiTheme="minorHAnsi" w:eastAsiaTheme="minorHAnsi" w:hAnsiTheme="minorHAnsi"/>
                      <w:sz w:val="20"/>
                      <w:szCs w:val="20"/>
                    </w:rPr>
                  </w:pP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중간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 xml:space="preserve"> 발표 평가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3</w:t>
                  </w:r>
                  <w:r w:rsidR="009C7F95"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5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%, 기말 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발표 평가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: </w:t>
                  </w:r>
                  <w:r w:rsidR="009C7F95"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45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 xml:space="preserve">%, 출석 : </w:t>
                  </w:r>
                  <w:r>
                    <w:rPr>
                      <w:rFonts w:asciiTheme="minorHAnsi" w:eastAsiaTheme="minorHAnsi" w:hAnsiTheme="minorHAnsi" w:cs="Malgan Gothic" w:hint="eastAsia"/>
                      <w:sz w:val="20"/>
                      <w:szCs w:val="20"/>
                    </w:rPr>
                    <w:t>2</w:t>
                  </w:r>
                  <w:r w:rsidRPr="007F4BDA">
                    <w:rPr>
                      <w:rFonts w:asciiTheme="minorHAnsi" w:eastAsiaTheme="minorHAnsi" w:hAnsiTheme="minorHAnsi" w:cs="Malgan Gothic"/>
                      <w:sz w:val="20"/>
                      <w:szCs w:val="20"/>
                    </w:rPr>
                    <w:t>0%</w:t>
                  </w:r>
                </w:p>
              </w:tc>
            </w:tr>
          </w:tbl>
          <w:p w14:paraId="5D853722" w14:textId="77777777" w:rsidR="001C7A02" w:rsidRPr="001725B1" w:rsidRDefault="001C7A02" w:rsidP="001C7A02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14:paraId="5AA0F2E2" w14:textId="77777777" w:rsidR="001C7A02" w:rsidRDefault="001C7A02" w:rsidP="00CE41DB">
            <w:pPr>
              <w:jc w:val="center"/>
              <w:rPr>
                <w:rFonts w:asciiTheme="minorHAnsi" w:eastAsiaTheme="minorHAnsi" w:hAnsiTheme="minorHAnsi" w:cs="Malgan Gothic"/>
                <w:sz w:val="32"/>
                <w:szCs w:val="20"/>
              </w:rPr>
            </w:pPr>
          </w:p>
          <w:p w14:paraId="6B92B8A4" w14:textId="77777777" w:rsidR="001C7A02" w:rsidRDefault="001C7A02" w:rsidP="00CE41DB">
            <w:pPr>
              <w:jc w:val="center"/>
              <w:rPr>
                <w:rFonts w:asciiTheme="minorHAnsi" w:eastAsiaTheme="minorHAnsi" w:hAnsiTheme="minorHAnsi" w:cs="Malgan Gothic"/>
                <w:sz w:val="32"/>
                <w:szCs w:val="20"/>
              </w:rPr>
            </w:pPr>
          </w:p>
          <w:p w14:paraId="58B7F15B" w14:textId="77777777" w:rsidR="0095037A" w:rsidRDefault="0095037A" w:rsidP="00CE41DB">
            <w:pPr>
              <w:jc w:val="center"/>
              <w:rPr>
                <w:rFonts w:asciiTheme="minorHAnsi" w:eastAsiaTheme="minorHAnsi" w:hAnsiTheme="minorHAnsi" w:cs="Malgan Gothic"/>
                <w:sz w:val="32"/>
                <w:szCs w:val="20"/>
              </w:rPr>
            </w:pPr>
            <w:r w:rsidRPr="00AF41B1">
              <w:rPr>
                <w:rFonts w:asciiTheme="minorHAnsi" w:eastAsiaTheme="minorHAnsi" w:hAnsiTheme="minorHAnsi" w:cs="Malgan Gothic" w:hint="eastAsia"/>
                <w:sz w:val="32"/>
                <w:szCs w:val="20"/>
              </w:rPr>
              <w:lastRenderedPageBreak/>
              <w:t>강의 일정</w:t>
            </w:r>
          </w:p>
          <w:p w14:paraId="26253303" w14:textId="77777777" w:rsidR="006D7F2D" w:rsidRDefault="006D7F2D" w:rsidP="00CE41DB">
            <w:pPr>
              <w:jc w:val="center"/>
              <w:rPr>
                <w:rFonts w:asciiTheme="minorHAnsi" w:eastAsiaTheme="minorHAnsi" w:hAnsiTheme="minorHAnsi" w:cs="Malgan Gothic"/>
                <w:sz w:val="32"/>
                <w:szCs w:val="20"/>
              </w:rPr>
            </w:pPr>
          </w:p>
          <w:p w14:paraId="1FF8DA67" w14:textId="5C264E6E" w:rsidR="006D7F2D" w:rsidRPr="001C7A02" w:rsidRDefault="006D7F2D" w:rsidP="001C7A02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[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강의</w:t>
            </w:r>
            <w:proofErr w:type="gramEnd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시간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 ] 2019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년 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12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월 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16(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월)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 ~ 2019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년 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12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월 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30(</w:t>
            </w:r>
            <w:r w:rsidR="001C7A02">
              <w:rPr>
                <w:rFonts w:asciiTheme="minorHAnsi" w:eastAsiaTheme="minorHAnsi" w:hAnsiTheme="minorHAnsi" w:hint="eastAsia"/>
                <w:sz w:val="20"/>
                <w:szCs w:val="20"/>
              </w:rPr>
              <w:t>월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)</w:t>
            </w:r>
            <w:r w:rsidR="00D06A30">
              <w:rPr>
                <w:rFonts w:asciiTheme="minorHAnsi" w:eastAsiaTheme="minorHAnsi" w:hAnsiTheme="minorHAnsi" w:hint="eastAsia"/>
                <w:sz w:val="20"/>
                <w:szCs w:val="20"/>
              </w:rPr>
              <w:t>: 3-5</w:t>
            </w:r>
            <w:r w:rsidR="001C7A02">
              <w:rPr>
                <w:rFonts w:asciiTheme="minorHAnsi" w:eastAsiaTheme="minorHAnsi" w:hAnsiTheme="minorHAnsi" w:hint="eastAsia"/>
                <w:sz w:val="20"/>
                <w:szCs w:val="20"/>
              </w:rPr>
              <w:t>교시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총 </w:t>
            </w:r>
            <w:r w:rsidR="001C7A02">
              <w:rPr>
                <w:rFonts w:asciiTheme="minorHAnsi" w:eastAsiaTheme="minorHAnsi" w:hAnsiTheme="minorHAnsi"/>
                <w:sz w:val="20"/>
                <w:szCs w:val="20"/>
              </w:rPr>
              <w:t>1</w:t>
            </w:r>
            <w:r w:rsidR="001C7A02">
              <w:rPr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일</w:t>
            </w:r>
          </w:p>
        </w:tc>
      </w:tr>
      <w:bookmarkEnd w:id="0"/>
      <w:tr w:rsidR="0095037A" w:rsidRPr="0011140E" w14:paraId="0EA798C0" w14:textId="77777777" w:rsidTr="00B77279">
        <w:trPr>
          <w:trHeight w:val="605"/>
        </w:trPr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53A10" w14:textId="226DB0D5" w:rsidR="0095037A" w:rsidRPr="0011140E" w:rsidRDefault="0095037A" w:rsidP="00EA5114">
            <w:pPr>
              <w:ind w:left="253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1140E"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lastRenderedPageBreak/>
              <w:t>날</w:t>
            </w:r>
            <w:r w:rsidR="006D7F2D"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>짜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138DA" w14:textId="77777777" w:rsidR="0095037A" w:rsidRPr="0011140E" w:rsidRDefault="0095037A" w:rsidP="00EA5114">
            <w:pPr>
              <w:tabs>
                <w:tab w:val="center" w:pos="2756"/>
                <w:tab w:val="center" w:pos="3361"/>
                <w:tab w:val="center" w:pos="3966"/>
                <w:tab w:val="center" w:pos="4571"/>
              </w:tabs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1140E">
              <w:rPr>
                <w:rFonts w:asciiTheme="minorHAnsi" w:eastAsiaTheme="minorHAnsi" w:hAnsiTheme="minorHAnsi" w:cs="Malgan Gothic"/>
                <w:sz w:val="20"/>
                <w:szCs w:val="20"/>
              </w:rPr>
              <w:t>강</w:t>
            </w: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 xml:space="preserve">    </w:t>
            </w:r>
            <w:r w:rsidRPr="0011140E">
              <w:rPr>
                <w:rFonts w:asciiTheme="minorHAnsi" w:eastAsiaTheme="minorHAnsi" w:hAnsiTheme="minorHAnsi" w:cs="Malgan Gothic"/>
                <w:sz w:val="20"/>
                <w:szCs w:val="20"/>
              </w:rPr>
              <w:t>의</w:t>
            </w: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 xml:space="preserve">    </w:t>
            </w:r>
            <w:r w:rsidRPr="0011140E">
              <w:rPr>
                <w:rFonts w:asciiTheme="minorHAnsi" w:eastAsiaTheme="minorHAnsi" w:hAnsiTheme="minorHAnsi" w:cs="Malgan Gothic"/>
                <w:sz w:val="20"/>
                <w:szCs w:val="20"/>
              </w:rPr>
              <w:t>내</w:t>
            </w:r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 xml:space="preserve">     </w:t>
            </w:r>
            <w:r w:rsidRPr="0011140E">
              <w:rPr>
                <w:rFonts w:asciiTheme="minorHAnsi" w:eastAsiaTheme="minorHAnsi" w:hAnsiTheme="minorHAnsi" w:cs="Malgan Gothic"/>
                <w:sz w:val="20"/>
                <w:szCs w:val="20"/>
              </w:rPr>
              <w:t>용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ED026" w14:textId="47B74799" w:rsidR="0095037A" w:rsidRPr="0011140E" w:rsidRDefault="00C835DD" w:rsidP="00EA5114">
            <w:pPr>
              <w:ind w:left="12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사례 소개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40A2F" w14:textId="61106DE5" w:rsidR="0095037A" w:rsidRPr="000127A3" w:rsidRDefault="00EA5114" w:rsidP="00EA5114">
            <w:pPr>
              <w:spacing w:after="56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비고</w:t>
            </w:r>
          </w:p>
        </w:tc>
      </w:tr>
      <w:tr w:rsidR="00B77279" w:rsidRPr="0011140E" w14:paraId="6846BEBD" w14:textId="77777777" w:rsidTr="00B77279">
        <w:trPr>
          <w:trHeight w:val="487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01C51" w14:textId="77777777" w:rsidR="00B77279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12</w:t>
            </w:r>
            <w:r w:rsidRPr="0011140E">
              <w:rPr>
                <w:rFonts w:asciiTheme="minorHAnsi" w:eastAsia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16</w:t>
            </w:r>
          </w:p>
          <w:p w14:paraId="4E9BB1F9" w14:textId="7E25858D" w:rsidR="00B77279" w:rsidRPr="0011140E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(월)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628812" w14:textId="4E4E2B2F" w:rsidR="00B77279" w:rsidRDefault="00B77279" w:rsidP="00B77279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강의 개요</w:t>
            </w:r>
          </w:p>
          <w:p w14:paraId="27DB9B11" w14:textId="7103C49E" w:rsidR="00B77279" w:rsidRDefault="00B77279" w:rsidP="00B77279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L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evel 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설문 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– (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B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lockchain, Data 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분석)</w:t>
            </w:r>
          </w:p>
          <w:p w14:paraId="46078E73" w14:textId="1B9D5137" w:rsidR="00B77279" w:rsidRPr="0011140E" w:rsidRDefault="00B77279" w:rsidP="00B77279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4차 산업혁명의 주요 기술</w:t>
            </w:r>
          </w:p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0A852" w14:textId="35264B2F" w:rsidR="00B77279" w:rsidRPr="0011140E" w:rsidRDefault="00B77279" w:rsidP="00B77279">
            <w:pPr>
              <w:ind w:left="12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623C2" w14:textId="471E6004" w:rsidR="00B77279" w:rsidRPr="0011140E" w:rsidRDefault="00B77279" w:rsidP="00B77279">
            <w:pPr>
              <w:ind w:left="120"/>
              <w:jc w:val="center"/>
              <w:rPr>
                <w:rFonts w:asciiTheme="minorHAnsi" w:eastAsiaTheme="minorHAnsi" w:hAnsiTheme="minorHAnsi" w:cs="Malgan Gothic"/>
                <w:sz w:val="20"/>
                <w:szCs w:val="20"/>
              </w:rPr>
            </w:pP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>Y</w:t>
            </w:r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>H Yoo</w:t>
            </w:r>
          </w:p>
        </w:tc>
      </w:tr>
      <w:tr w:rsidR="00B77279" w:rsidRPr="0011140E" w14:paraId="619601FD" w14:textId="77777777" w:rsidTr="00B77279">
        <w:trPr>
          <w:trHeight w:val="487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3A608" w14:textId="77777777" w:rsidR="00B77279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12</w:t>
            </w:r>
            <w:r w:rsidRPr="0011140E">
              <w:rPr>
                <w:rFonts w:asciiTheme="minorHAnsi" w:eastAsiaTheme="minorHAnsi" w:hAnsiTheme="minorHAnsi" w:hint="eastAsia"/>
                <w:sz w:val="20"/>
                <w:szCs w:val="20"/>
              </w:rPr>
              <w:t>/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17</w:t>
            </w:r>
          </w:p>
          <w:p w14:paraId="7D103CD6" w14:textId="1168FFD7" w:rsidR="00B77279" w:rsidRPr="0011140E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(화)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CC086" w14:textId="77777777" w:rsidR="00B77279" w:rsidRDefault="00B77279" w:rsidP="00B77279">
            <w:pPr>
              <w:rPr>
                <w:rFonts w:asciiTheme="minorHAnsi" w:eastAsiaTheme="minorHAnsi" w:hAnsiTheme="minorHAnsi" w:cs="Malgan Gothic"/>
                <w:sz w:val="20"/>
                <w:szCs w:val="20"/>
              </w:rPr>
            </w:pPr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 xml:space="preserve">Internet of Things(IoT, </w:t>
            </w: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>사물인터넷)</w:t>
            </w:r>
          </w:p>
          <w:p w14:paraId="72FAD852" w14:textId="6AD69222" w:rsidR="00B77279" w:rsidRPr="0011140E" w:rsidRDefault="00B77279" w:rsidP="00B77279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>S</w:t>
            </w:r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>haring Economy(</w:t>
            </w: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>공유경제)</w:t>
            </w:r>
          </w:p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9C84A" w14:textId="1BD3F7B3" w:rsidR="00B77279" w:rsidRPr="0011140E" w:rsidRDefault="00B77279" w:rsidP="00B77279">
            <w:pPr>
              <w:ind w:left="12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●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57428" w14:textId="70EA1CDD" w:rsidR="00B77279" w:rsidRPr="0011140E" w:rsidRDefault="00B77279" w:rsidP="00B77279">
            <w:pPr>
              <w:ind w:left="120"/>
              <w:jc w:val="center"/>
              <w:rPr>
                <w:rFonts w:asciiTheme="minorHAnsi" w:eastAsiaTheme="minorHAnsi" w:hAnsiTheme="minorHAnsi" w:cs="Malgan Gothic"/>
                <w:sz w:val="20"/>
                <w:szCs w:val="20"/>
              </w:rPr>
            </w:pP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>Y</w:t>
            </w:r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>H Yoo</w:t>
            </w:r>
          </w:p>
        </w:tc>
      </w:tr>
      <w:tr w:rsidR="00B77279" w:rsidRPr="0011140E" w14:paraId="70F5291B" w14:textId="77777777" w:rsidTr="00B77279">
        <w:trPr>
          <w:trHeight w:val="487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2E232" w14:textId="77777777" w:rsidR="00B77279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12</w:t>
            </w:r>
            <w:r w:rsidRPr="0011140E">
              <w:rPr>
                <w:rFonts w:asciiTheme="minorHAnsi" w:eastAsiaTheme="minorHAnsi" w:hAnsiTheme="minorHAnsi" w:hint="eastAsia"/>
                <w:sz w:val="20"/>
                <w:szCs w:val="20"/>
              </w:rPr>
              <w:t>/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18</w:t>
            </w:r>
          </w:p>
          <w:p w14:paraId="52D7307C" w14:textId="77362F0D" w:rsidR="00B77279" w:rsidRPr="0011140E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(수)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AC9AF" w14:textId="77777777" w:rsidR="00B77279" w:rsidRDefault="00B77279" w:rsidP="00B77279">
            <w:pPr>
              <w:tabs>
                <w:tab w:val="center" w:pos="2318"/>
              </w:tabs>
              <w:rPr>
                <w:rFonts w:asciiTheme="minorHAnsi" w:eastAsiaTheme="minorHAnsi" w:hAnsiTheme="minorHAnsi" w:cs="Malgan Gothic"/>
                <w:sz w:val="20"/>
                <w:szCs w:val="20"/>
              </w:rPr>
            </w:pP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>T</w:t>
            </w:r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>oken Economy</w:t>
            </w:r>
          </w:p>
          <w:p w14:paraId="23B811BF" w14:textId="77777777" w:rsidR="00B77279" w:rsidRDefault="00B77279" w:rsidP="00B77279">
            <w:pPr>
              <w:tabs>
                <w:tab w:val="center" w:pos="2318"/>
              </w:tabs>
              <w:rPr>
                <w:rFonts w:asciiTheme="minorHAnsi" w:eastAsiaTheme="minorHAnsi" w:hAnsiTheme="minorHAnsi" w:cs="Malgan Gothic"/>
                <w:sz w:val="20"/>
                <w:szCs w:val="20"/>
              </w:rPr>
            </w:pPr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>Platform Business</w:t>
            </w:r>
          </w:p>
          <w:p w14:paraId="246BDC44" w14:textId="3E0129D5" w:rsidR="00B77279" w:rsidRPr="00EA5114" w:rsidRDefault="00B77279" w:rsidP="00B77279">
            <w:pPr>
              <w:rPr>
                <w:rFonts w:asciiTheme="minorHAnsi" w:eastAsiaTheme="minorHAnsi" w:hAnsiTheme="minorHAnsi" w:cs="Malgan Gothic"/>
                <w:sz w:val="20"/>
                <w:szCs w:val="20"/>
              </w:rPr>
            </w:pPr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 xml:space="preserve">YouTube </w:t>
            </w:r>
          </w:p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DE0A9" w14:textId="77777777" w:rsidR="00B77279" w:rsidRPr="0011140E" w:rsidRDefault="00B77279" w:rsidP="00B77279">
            <w:pPr>
              <w:ind w:left="12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3F6F0" w14:textId="60624132" w:rsidR="00B77279" w:rsidRPr="0011140E" w:rsidRDefault="00B77279" w:rsidP="00B77279">
            <w:pPr>
              <w:ind w:left="120"/>
              <w:jc w:val="center"/>
              <w:rPr>
                <w:rFonts w:asciiTheme="minorHAnsi" w:eastAsiaTheme="minorHAnsi" w:hAnsiTheme="minorHAnsi" w:cs="Malgan Gothic"/>
                <w:sz w:val="20"/>
                <w:szCs w:val="20"/>
              </w:rPr>
            </w:pP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>Y</w:t>
            </w:r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>H Yoo</w:t>
            </w:r>
          </w:p>
        </w:tc>
      </w:tr>
      <w:tr w:rsidR="00B77279" w:rsidRPr="0011140E" w14:paraId="77D6DB18" w14:textId="77777777" w:rsidTr="00B77279">
        <w:trPr>
          <w:trHeight w:val="487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B4D41" w14:textId="77777777" w:rsidR="00B77279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12</w:t>
            </w:r>
            <w:r w:rsidRPr="0011140E">
              <w:rPr>
                <w:rFonts w:asciiTheme="minorHAnsi" w:eastAsiaTheme="minorHAnsi" w:hAnsiTheme="minorHAnsi" w:hint="eastAsia"/>
                <w:sz w:val="20"/>
                <w:szCs w:val="20"/>
              </w:rPr>
              <w:t>/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19</w:t>
            </w:r>
          </w:p>
          <w:p w14:paraId="0836DB6F" w14:textId="449A7441" w:rsidR="00B77279" w:rsidRPr="0011140E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(목)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CF715" w14:textId="20355C2C" w:rsidR="00B77279" w:rsidRPr="0011140E" w:rsidRDefault="00B77279" w:rsidP="00B77279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C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ryptocurrency and Blockchain-I</w:t>
            </w:r>
          </w:p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EFBE97" w14:textId="5D429AE3" w:rsidR="00B77279" w:rsidRPr="0011140E" w:rsidRDefault="00B77279" w:rsidP="00B77279">
            <w:pPr>
              <w:ind w:left="12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●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14D14" w14:textId="346BFF32" w:rsidR="00B77279" w:rsidRPr="0011140E" w:rsidRDefault="00B77279" w:rsidP="00B77279">
            <w:pPr>
              <w:ind w:firstLineChars="50" w:firstLine="100"/>
              <w:jc w:val="center"/>
              <w:rPr>
                <w:rFonts w:asciiTheme="minorHAnsi" w:eastAsiaTheme="minorHAnsi" w:hAnsiTheme="minorHAnsi" w:cs="Malgan Gothic"/>
                <w:sz w:val="20"/>
                <w:szCs w:val="20"/>
              </w:rPr>
            </w:pP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>Y</w:t>
            </w:r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>H Yoo</w:t>
            </w:r>
          </w:p>
        </w:tc>
      </w:tr>
      <w:tr w:rsidR="00B77279" w:rsidRPr="0011140E" w14:paraId="5EAD7042" w14:textId="77777777" w:rsidTr="00B77279">
        <w:trPr>
          <w:trHeight w:val="487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28CB3" w14:textId="77777777" w:rsidR="00B77279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12</w:t>
            </w:r>
            <w:r w:rsidRPr="0011140E">
              <w:rPr>
                <w:rFonts w:asciiTheme="minorHAnsi" w:eastAsiaTheme="minorHAnsi" w:hAnsiTheme="minorHAnsi" w:hint="eastAsia"/>
                <w:sz w:val="20"/>
                <w:szCs w:val="20"/>
              </w:rPr>
              <w:t>/2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0</w:t>
            </w:r>
          </w:p>
          <w:p w14:paraId="08A017F7" w14:textId="3F692302" w:rsidR="00B77279" w:rsidRPr="0011140E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(금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73A14" w14:textId="669E62A3" w:rsidR="00B77279" w:rsidRDefault="00B77279" w:rsidP="00B77279">
            <w:pPr>
              <w:rPr>
                <w:rFonts w:asciiTheme="minorHAnsi" w:eastAsiaTheme="minorHAnsi" w:hAnsiTheme="minorHAnsi" w:cs="Malgan Gothic"/>
                <w:sz w:val="20"/>
                <w:szCs w:val="20"/>
              </w:rPr>
            </w:pP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>B</w:t>
            </w:r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>lockchain-II</w:t>
            </w:r>
          </w:p>
          <w:p w14:paraId="00C4161B" w14:textId="1E7BEB68" w:rsidR="00B77279" w:rsidRPr="001C7A02" w:rsidRDefault="00B77279" w:rsidP="00B77279">
            <w:pPr>
              <w:rPr>
                <w:rFonts w:asciiTheme="minorHAnsi" w:eastAsiaTheme="minorHAnsi" w:hAnsiTheme="minorHAnsi" w:cs="Malgan Gothic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과제 주제 제시 및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평가방법 설명</w:t>
            </w:r>
          </w:p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0C633" w14:textId="1F5BC983" w:rsidR="00B77279" w:rsidRPr="0011140E" w:rsidRDefault="00B77279" w:rsidP="00B77279">
            <w:pPr>
              <w:ind w:left="12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●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63865" w14:textId="77777777" w:rsidR="00B77279" w:rsidRDefault="00B77279" w:rsidP="00B77279">
            <w:pPr>
              <w:ind w:left="120"/>
              <w:jc w:val="center"/>
              <w:rPr>
                <w:rFonts w:asciiTheme="minorHAnsi" w:eastAsiaTheme="minorHAnsi" w:hAnsiTheme="minorHAnsi" w:cs="Malgan Gothic"/>
                <w:sz w:val="20"/>
                <w:szCs w:val="20"/>
              </w:rPr>
            </w:pP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>Y</w:t>
            </w:r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>H Yoo</w:t>
            </w:r>
          </w:p>
          <w:p w14:paraId="5743CA1C" w14:textId="601E5DBF" w:rsidR="00B77279" w:rsidRPr="0011140E" w:rsidRDefault="00B77279" w:rsidP="00B77279">
            <w:pPr>
              <w:ind w:left="120"/>
              <w:jc w:val="center"/>
              <w:rPr>
                <w:rFonts w:asciiTheme="minorHAnsi" w:eastAsiaTheme="minorHAnsi" w:hAnsiTheme="minorHAnsi" w:cs="Malgan Gothic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>Chorong</w:t>
            </w:r>
            <w:proofErr w:type="spellEnd"/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 xml:space="preserve"> Kim</w:t>
            </w:r>
          </w:p>
        </w:tc>
      </w:tr>
      <w:tr w:rsidR="00B77279" w:rsidRPr="0011140E" w14:paraId="4C22BB2C" w14:textId="77777777" w:rsidTr="00B77279">
        <w:trPr>
          <w:trHeight w:val="487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4F03B" w14:textId="77777777" w:rsidR="00B77279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12</w:t>
            </w:r>
            <w:r w:rsidRPr="0011140E">
              <w:rPr>
                <w:rFonts w:asciiTheme="minorHAnsi" w:eastAsiaTheme="minorHAnsi" w:hAnsiTheme="minorHAnsi" w:hint="eastAsia"/>
                <w:sz w:val="20"/>
                <w:szCs w:val="20"/>
              </w:rPr>
              <w:t>/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23</w:t>
            </w:r>
          </w:p>
          <w:p w14:paraId="3EB876E2" w14:textId="104F1F12" w:rsidR="00B77279" w:rsidRPr="0011140E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(월)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58CF3" w14:textId="29C895F8" w:rsidR="00B77279" w:rsidRPr="0011140E" w:rsidRDefault="00B77279" w:rsidP="00B77279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>중간 영어 발표 평가 및 지도</w:t>
            </w:r>
          </w:p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D1FBD" w14:textId="3324A1B1" w:rsidR="00B77279" w:rsidRPr="0011140E" w:rsidRDefault="00B77279" w:rsidP="00B77279">
            <w:pPr>
              <w:ind w:left="12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F472D" w14:textId="77777777" w:rsidR="00B77279" w:rsidRDefault="00B77279" w:rsidP="00B77279">
            <w:pPr>
              <w:ind w:left="120"/>
              <w:jc w:val="center"/>
              <w:rPr>
                <w:rFonts w:asciiTheme="minorHAnsi" w:eastAsiaTheme="minorHAnsi" w:hAnsiTheme="minorHAnsi" w:cs="Malgan Gothic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>Chorong</w:t>
            </w:r>
            <w:proofErr w:type="spellEnd"/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 xml:space="preserve"> Kim</w:t>
            </w:r>
          </w:p>
          <w:p w14:paraId="65BAD8F9" w14:textId="675A3434" w:rsidR="00B77279" w:rsidRPr="0011140E" w:rsidRDefault="00B77279" w:rsidP="00B77279">
            <w:pPr>
              <w:ind w:left="120"/>
              <w:jc w:val="center"/>
              <w:rPr>
                <w:rFonts w:asciiTheme="minorHAnsi" w:eastAsiaTheme="minorHAnsi" w:hAnsiTheme="minorHAnsi" w:cs="Malgan Gothic"/>
                <w:sz w:val="20"/>
                <w:szCs w:val="20"/>
              </w:rPr>
            </w:pP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>Y</w:t>
            </w:r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>H Yoo</w:t>
            </w:r>
          </w:p>
        </w:tc>
      </w:tr>
      <w:tr w:rsidR="00B77279" w:rsidRPr="0011140E" w14:paraId="42C42526" w14:textId="77777777" w:rsidTr="00B77279">
        <w:trPr>
          <w:trHeight w:val="487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B32A4" w14:textId="77777777" w:rsidR="00B77279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1140E">
              <w:rPr>
                <w:rFonts w:asciiTheme="minorHAnsi" w:eastAsiaTheme="minorHAnsi" w:hAnsiTheme="minorHAnsi" w:hint="eastAsia"/>
                <w:sz w:val="20"/>
                <w:szCs w:val="20"/>
              </w:rPr>
              <w:t>1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2</w:t>
            </w:r>
            <w:r w:rsidRPr="0011140E">
              <w:rPr>
                <w:rFonts w:asciiTheme="minorHAnsi" w:eastAsiaTheme="minorHAnsi" w:hAnsiTheme="minorHAnsi" w:hint="eastAsia"/>
                <w:sz w:val="20"/>
                <w:szCs w:val="20"/>
              </w:rPr>
              <w:t>/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24</w:t>
            </w:r>
          </w:p>
          <w:p w14:paraId="6B736458" w14:textId="42B1AEE1" w:rsidR="00B77279" w:rsidRPr="0011140E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(화)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D6A3F" w14:textId="264C2D46" w:rsidR="00B77279" w:rsidRPr="0011140E" w:rsidRDefault="00B77279" w:rsidP="00B77279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>Big Data, Big Innovation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1CA79" w14:textId="6E377EBA" w:rsidR="00B77279" w:rsidRPr="0011140E" w:rsidRDefault="00B77279" w:rsidP="00B77279">
            <w:pPr>
              <w:ind w:left="12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293432" w14:textId="0A91AB33" w:rsidR="00B77279" w:rsidRPr="00AF41B1" w:rsidRDefault="00B77279" w:rsidP="00B77279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t>Y</w:t>
            </w:r>
            <w:r>
              <w:t>H Yoo</w:t>
            </w:r>
          </w:p>
        </w:tc>
      </w:tr>
      <w:tr w:rsidR="00B77279" w:rsidRPr="0011140E" w14:paraId="10F08778" w14:textId="77777777" w:rsidTr="00B77279">
        <w:trPr>
          <w:trHeight w:val="487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B3AF7" w14:textId="77777777" w:rsidR="00B77279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1140E">
              <w:rPr>
                <w:rFonts w:asciiTheme="minorHAnsi" w:eastAsiaTheme="minorHAnsi" w:hAnsiTheme="minorHAnsi" w:hint="eastAsia"/>
                <w:sz w:val="20"/>
                <w:szCs w:val="20"/>
              </w:rPr>
              <w:t>1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2</w:t>
            </w:r>
            <w:r w:rsidRPr="0011140E">
              <w:rPr>
                <w:rFonts w:asciiTheme="minorHAnsi" w:eastAsiaTheme="minorHAnsi" w:hAnsiTheme="minorHAnsi" w:hint="eastAsia"/>
                <w:sz w:val="20"/>
                <w:szCs w:val="20"/>
              </w:rPr>
              <w:t>/2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6</w:t>
            </w:r>
          </w:p>
          <w:p w14:paraId="79D20B7A" w14:textId="0F689360" w:rsidR="00B77279" w:rsidRPr="0011140E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(목)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DE0E47" w14:textId="4FD6A550" w:rsidR="00B77279" w:rsidRDefault="00B77279" w:rsidP="00B77279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A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rtificial Intelligence(AI)</w:t>
            </w:r>
          </w:p>
          <w:p w14:paraId="0AFFFCC0" w14:textId="5371913F" w:rsidR="00B77279" w:rsidRDefault="00B77279" w:rsidP="00B77279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D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ata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의 이해</w:t>
            </w:r>
          </w:p>
          <w:p w14:paraId="0A0F3E03" w14:textId="4B7F5B75" w:rsidR="00B77279" w:rsidRPr="0011140E" w:rsidRDefault="00B77279" w:rsidP="00B77279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데이터 처리 프로세스</w:t>
            </w:r>
          </w:p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AA1C8" w14:textId="77777777" w:rsidR="00B77279" w:rsidRPr="0011140E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D1AF8" w14:textId="1161841E" w:rsidR="00B77279" w:rsidRPr="0011140E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>Y</w:t>
            </w:r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>H Yoo</w:t>
            </w:r>
          </w:p>
        </w:tc>
      </w:tr>
      <w:tr w:rsidR="00B77279" w:rsidRPr="0011140E" w14:paraId="709570AB" w14:textId="77777777" w:rsidTr="00B77279">
        <w:trPr>
          <w:trHeight w:val="487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1BB8F" w14:textId="77777777" w:rsidR="00B77279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1140E">
              <w:rPr>
                <w:rFonts w:asciiTheme="minorHAnsi" w:eastAsiaTheme="minorHAnsi" w:hAnsiTheme="minorHAnsi" w:hint="eastAsia"/>
                <w:sz w:val="20"/>
                <w:szCs w:val="20"/>
              </w:rPr>
              <w:t>1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2</w:t>
            </w:r>
            <w:r w:rsidRPr="0011140E">
              <w:rPr>
                <w:rFonts w:asciiTheme="minorHAnsi" w:eastAsiaTheme="minorHAnsi" w:hAnsiTheme="minorHAnsi" w:hint="eastAsia"/>
                <w:sz w:val="20"/>
                <w:szCs w:val="20"/>
              </w:rPr>
              <w:t>/27</w:t>
            </w:r>
          </w:p>
          <w:p w14:paraId="7689C53B" w14:textId="2B2F28F7" w:rsidR="00B77279" w:rsidRPr="0011140E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(금)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8CAA3" w14:textId="77777777" w:rsidR="00B77279" w:rsidRDefault="00B77279" w:rsidP="00B77279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데이터 처리 기술</w:t>
            </w:r>
          </w:p>
          <w:p w14:paraId="1E6062F2" w14:textId="7890E100" w:rsidR="00B77279" w:rsidRPr="001C7A02" w:rsidRDefault="00B77279" w:rsidP="00B77279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시각화 인사이트 프로세스</w:t>
            </w:r>
          </w:p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090CA" w14:textId="6205A52C" w:rsidR="00B77279" w:rsidRPr="00AC7055" w:rsidRDefault="00B77279" w:rsidP="00B77279">
            <w:pPr>
              <w:ind w:left="12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6396B" w14:textId="65163C67" w:rsidR="00B77279" w:rsidRPr="0012379D" w:rsidRDefault="00B77279" w:rsidP="00B77279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Y</w:t>
            </w:r>
            <w:r>
              <w:t>H Yoo</w:t>
            </w:r>
          </w:p>
        </w:tc>
      </w:tr>
      <w:tr w:rsidR="00B77279" w:rsidRPr="0011140E" w14:paraId="18A67FEB" w14:textId="77777777" w:rsidTr="00B77279">
        <w:trPr>
          <w:trHeight w:val="487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968E2" w14:textId="77777777" w:rsidR="00B77279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1140E">
              <w:rPr>
                <w:rFonts w:asciiTheme="minorHAnsi" w:eastAsiaTheme="minorHAnsi" w:hAnsiTheme="minorHAnsi" w:hint="eastAsia"/>
                <w:sz w:val="20"/>
                <w:szCs w:val="20"/>
              </w:rPr>
              <w:t>1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2</w:t>
            </w:r>
            <w:r w:rsidRPr="0011140E">
              <w:rPr>
                <w:rFonts w:asciiTheme="minorHAnsi" w:eastAsiaTheme="minorHAnsi" w:hAnsiTheme="minorHAnsi" w:hint="eastAsia"/>
                <w:sz w:val="20"/>
                <w:szCs w:val="20"/>
              </w:rPr>
              <w:t>/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30</w:t>
            </w:r>
          </w:p>
          <w:p w14:paraId="3010562B" w14:textId="028C05DC" w:rsidR="00B77279" w:rsidRPr="0011140E" w:rsidRDefault="00B77279" w:rsidP="00B772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(월)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687CF" w14:textId="2547DAFA" w:rsidR="00B77279" w:rsidRPr="0011140E" w:rsidRDefault="00B77279" w:rsidP="00B77279">
            <w:pPr>
              <w:tabs>
                <w:tab w:val="center" w:pos="3175"/>
              </w:tabs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>기말 영어 발표 평가 및 지도</w:t>
            </w:r>
          </w:p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50862" w14:textId="3CDBFD51" w:rsidR="00B77279" w:rsidRPr="0011140E" w:rsidRDefault="00B77279" w:rsidP="00B77279">
            <w:pPr>
              <w:ind w:left="12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●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181C87" w14:textId="77777777" w:rsidR="00B77279" w:rsidRDefault="00B77279" w:rsidP="00B77279">
            <w:pPr>
              <w:ind w:left="120"/>
              <w:jc w:val="center"/>
              <w:rPr>
                <w:rFonts w:asciiTheme="minorHAnsi" w:eastAsiaTheme="minorHAnsi" w:hAnsiTheme="minorHAnsi" w:cs="Malgan Gothic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>Chorong</w:t>
            </w:r>
            <w:proofErr w:type="spellEnd"/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 xml:space="preserve"> Kim</w:t>
            </w:r>
          </w:p>
          <w:p w14:paraId="72253671" w14:textId="350B2A1B" w:rsidR="00B77279" w:rsidRPr="0011140E" w:rsidRDefault="00B77279" w:rsidP="00B77279">
            <w:pPr>
              <w:jc w:val="center"/>
              <w:rPr>
                <w:rFonts w:asciiTheme="minorHAnsi" w:eastAsiaTheme="minorHAnsi" w:hAnsiTheme="minorHAnsi" w:cs="Malgan Gothic"/>
                <w:sz w:val="20"/>
                <w:szCs w:val="20"/>
              </w:rPr>
            </w:pPr>
            <w:r>
              <w:rPr>
                <w:rFonts w:asciiTheme="minorHAnsi" w:eastAsiaTheme="minorHAnsi" w:hAnsiTheme="minorHAnsi" w:cs="Malgan Gothic" w:hint="eastAsia"/>
                <w:sz w:val="20"/>
                <w:szCs w:val="20"/>
              </w:rPr>
              <w:t>Y</w:t>
            </w:r>
            <w:r>
              <w:rPr>
                <w:rFonts w:asciiTheme="minorHAnsi" w:eastAsiaTheme="minorHAnsi" w:hAnsiTheme="minorHAnsi" w:cs="Malgan Gothic"/>
                <w:sz w:val="20"/>
                <w:szCs w:val="20"/>
              </w:rPr>
              <w:t>H Yoo</w:t>
            </w:r>
          </w:p>
        </w:tc>
      </w:tr>
    </w:tbl>
    <w:p w14:paraId="20A3C458" w14:textId="77777777" w:rsidR="006D7F2D" w:rsidRPr="006D7F2D" w:rsidRDefault="006D7F2D" w:rsidP="006D7F2D">
      <w:pPr>
        <w:ind w:firstLine="800"/>
        <w:rPr>
          <w:rFonts w:asciiTheme="minorHAnsi" w:eastAsiaTheme="minorHAnsi" w:hAnsiTheme="minorHAnsi"/>
          <w:sz w:val="10"/>
          <w:szCs w:val="10"/>
        </w:rPr>
      </w:pPr>
    </w:p>
    <w:sectPr w:rsidR="006D7F2D" w:rsidRPr="006D7F2D">
      <w:pgSz w:w="11900" w:h="16820"/>
      <w:pgMar w:top="1300" w:right="1440" w:bottom="131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an Gothic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C63"/>
    <w:multiLevelType w:val="hybridMultilevel"/>
    <w:tmpl w:val="0CD8181C"/>
    <w:lvl w:ilvl="0" w:tplc="6FAEC768">
      <w:start w:val="1"/>
      <w:numFmt w:val="bullet"/>
      <w:lvlText w:val="•"/>
      <w:lvlJc w:val="left"/>
      <w:pPr>
        <w:ind w:left="400" w:hanging="40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5292E48"/>
    <w:multiLevelType w:val="hybridMultilevel"/>
    <w:tmpl w:val="9B3822A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AF17ED5"/>
    <w:multiLevelType w:val="hybridMultilevel"/>
    <w:tmpl w:val="05723E2A"/>
    <w:lvl w:ilvl="0" w:tplc="1A547DDA">
      <w:start w:val="1"/>
      <w:numFmt w:val="bullet"/>
      <w:lvlText w:val="●"/>
      <w:lvlJc w:val="left"/>
      <w:pPr>
        <w:ind w:left="30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1E2BE4">
      <w:start w:val="1"/>
      <w:numFmt w:val="bullet"/>
      <w:lvlText w:val="o"/>
      <w:lvlJc w:val="left"/>
      <w:pPr>
        <w:ind w:left="11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BE424A">
      <w:start w:val="1"/>
      <w:numFmt w:val="bullet"/>
      <w:lvlText w:val="▪"/>
      <w:lvlJc w:val="left"/>
      <w:pPr>
        <w:ind w:left="18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AEC768">
      <w:start w:val="1"/>
      <w:numFmt w:val="bullet"/>
      <w:lvlText w:val="•"/>
      <w:lvlJc w:val="left"/>
      <w:pPr>
        <w:ind w:left="25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E0EF20">
      <w:start w:val="1"/>
      <w:numFmt w:val="bullet"/>
      <w:lvlText w:val="o"/>
      <w:lvlJc w:val="left"/>
      <w:pPr>
        <w:ind w:left="328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1E77EE">
      <w:start w:val="1"/>
      <w:numFmt w:val="bullet"/>
      <w:lvlText w:val="▪"/>
      <w:lvlJc w:val="left"/>
      <w:pPr>
        <w:ind w:left="400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5A2ED8">
      <w:start w:val="1"/>
      <w:numFmt w:val="bullet"/>
      <w:lvlText w:val="•"/>
      <w:lvlJc w:val="left"/>
      <w:pPr>
        <w:ind w:left="47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54ACA4">
      <w:start w:val="1"/>
      <w:numFmt w:val="bullet"/>
      <w:lvlText w:val="o"/>
      <w:lvlJc w:val="left"/>
      <w:pPr>
        <w:ind w:left="54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6012CE">
      <w:start w:val="1"/>
      <w:numFmt w:val="bullet"/>
      <w:lvlText w:val="▪"/>
      <w:lvlJc w:val="left"/>
      <w:pPr>
        <w:ind w:left="61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131565"/>
    <w:multiLevelType w:val="hybridMultilevel"/>
    <w:tmpl w:val="0A247190"/>
    <w:lvl w:ilvl="0" w:tplc="3E78041A">
      <w:start w:val="1"/>
      <w:numFmt w:val="decimal"/>
      <w:lvlText w:val="(%1)"/>
      <w:lvlJc w:val="left"/>
      <w:pPr>
        <w:ind w:left="32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F5E2546">
      <w:start w:val="1"/>
      <w:numFmt w:val="lowerLetter"/>
      <w:lvlText w:val="%2"/>
      <w:lvlJc w:val="left"/>
      <w:pPr>
        <w:ind w:left="11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C28BCFE">
      <w:start w:val="1"/>
      <w:numFmt w:val="lowerRoman"/>
      <w:lvlText w:val="%3"/>
      <w:lvlJc w:val="left"/>
      <w:pPr>
        <w:ind w:left="18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FF659DE">
      <w:start w:val="1"/>
      <w:numFmt w:val="decimal"/>
      <w:lvlText w:val="%4"/>
      <w:lvlJc w:val="left"/>
      <w:pPr>
        <w:ind w:left="25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4F0272E">
      <w:start w:val="1"/>
      <w:numFmt w:val="lowerLetter"/>
      <w:lvlText w:val="%5"/>
      <w:lvlJc w:val="left"/>
      <w:pPr>
        <w:ind w:left="328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E66A21A">
      <w:start w:val="1"/>
      <w:numFmt w:val="lowerRoman"/>
      <w:lvlText w:val="%6"/>
      <w:lvlJc w:val="left"/>
      <w:pPr>
        <w:ind w:left="400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9BE30D6">
      <w:start w:val="1"/>
      <w:numFmt w:val="decimal"/>
      <w:lvlText w:val="%7"/>
      <w:lvlJc w:val="left"/>
      <w:pPr>
        <w:ind w:left="47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DAADEC">
      <w:start w:val="1"/>
      <w:numFmt w:val="lowerLetter"/>
      <w:lvlText w:val="%8"/>
      <w:lvlJc w:val="left"/>
      <w:pPr>
        <w:ind w:left="54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11649FE">
      <w:start w:val="1"/>
      <w:numFmt w:val="lowerRoman"/>
      <w:lvlText w:val="%9"/>
      <w:lvlJc w:val="left"/>
      <w:pPr>
        <w:ind w:left="61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0A0C05"/>
    <w:multiLevelType w:val="hybridMultilevel"/>
    <w:tmpl w:val="82D6B37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2A554534"/>
    <w:multiLevelType w:val="hybridMultilevel"/>
    <w:tmpl w:val="45A405D6"/>
    <w:lvl w:ilvl="0" w:tplc="6FAEC768">
      <w:start w:val="1"/>
      <w:numFmt w:val="bullet"/>
      <w:lvlText w:val="•"/>
      <w:lvlJc w:val="left"/>
      <w:pPr>
        <w:ind w:left="800" w:hanging="40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CEE3368"/>
    <w:multiLevelType w:val="hybridMultilevel"/>
    <w:tmpl w:val="BC1C055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6676080D"/>
    <w:multiLevelType w:val="hybridMultilevel"/>
    <w:tmpl w:val="EC1EF844"/>
    <w:lvl w:ilvl="0" w:tplc="C5A03184">
      <w:start w:val="1"/>
      <w:numFmt w:val="decimal"/>
      <w:lvlText w:val="%1.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26"/>
    <w:rsid w:val="000E4863"/>
    <w:rsid w:val="001725B1"/>
    <w:rsid w:val="001C7A02"/>
    <w:rsid w:val="002102AF"/>
    <w:rsid w:val="002111B7"/>
    <w:rsid w:val="0027136E"/>
    <w:rsid w:val="00281621"/>
    <w:rsid w:val="0030640D"/>
    <w:rsid w:val="00340FCF"/>
    <w:rsid w:val="00421429"/>
    <w:rsid w:val="00455F0D"/>
    <w:rsid w:val="004E4326"/>
    <w:rsid w:val="004F51FF"/>
    <w:rsid w:val="0051276B"/>
    <w:rsid w:val="006073D3"/>
    <w:rsid w:val="00684C5C"/>
    <w:rsid w:val="006A5989"/>
    <w:rsid w:val="006D1E3B"/>
    <w:rsid w:val="006D7F2D"/>
    <w:rsid w:val="00790415"/>
    <w:rsid w:val="00796526"/>
    <w:rsid w:val="007E7163"/>
    <w:rsid w:val="007F4483"/>
    <w:rsid w:val="007F4BDA"/>
    <w:rsid w:val="00856112"/>
    <w:rsid w:val="00897FB0"/>
    <w:rsid w:val="0095037A"/>
    <w:rsid w:val="00954A1A"/>
    <w:rsid w:val="009A70DD"/>
    <w:rsid w:val="009C7F95"/>
    <w:rsid w:val="00AA3339"/>
    <w:rsid w:val="00AC7055"/>
    <w:rsid w:val="00AE76C3"/>
    <w:rsid w:val="00B45F73"/>
    <w:rsid w:val="00B77279"/>
    <w:rsid w:val="00BB2592"/>
    <w:rsid w:val="00C55178"/>
    <w:rsid w:val="00C835DD"/>
    <w:rsid w:val="00CB1764"/>
    <w:rsid w:val="00CE41DB"/>
    <w:rsid w:val="00CF4725"/>
    <w:rsid w:val="00D06A30"/>
    <w:rsid w:val="00DA3384"/>
    <w:rsid w:val="00DB6059"/>
    <w:rsid w:val="00E23E8A"/>
    <w:rsid w:val="00E2618E"/>
    <w:rsid w:val="00EA5114"/>
    <w:rsid w:val="00EA69C6"/>
    <w:rsid w:val="00F02D0E"/>
    <w:rsid w:val="00F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167C"/>
  <w15:docId w15:val="{1D206486-D467-476A-82F1-FFFA92DB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left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B2592"/>
    <w:pPr>
      <w:ind w:leftChars="400" w:left="800"/>
    </w:pPr>
  </w:style>
  <w:style w:type="paragraph" w:styleId="a4">
    <w:name w:val="Title"/>
    <w:basedOn w:val="a"/>
    <w:next w:val="a"/>
    <w:link w:val="Char"/>
    <w:uiPriority w:val="10"/>
    <w:qFormat/>
    <w:rsid w:val="0095037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uiPriority w:val="10"/>
    <w:rsid w:val="0095037A"/>
    <w:rPr>
      <w:rFonts w:asciiTheme="majorHAnsi" w:eastAsiaTheme="majorEastAsia" w:hAnsiTheme="majorHAnsi" w:cstheme="majorBidi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C434-71EB-4FC2-BFEA-BE58598E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채명신 채명신</dc:creator>
  <cp:keywords/>
  <dc:description/>
  <cp:lastModifiedBy>kw</cp:lastModifiedBy>
  <cp:revision>2</cp:revision>
  <dcterms:created xsi:type="dcterms:W3CDTF">2019-12-06T00:46:00Z</dcterms:created>
  <dcterms:modified xsi:type="dcterms:W3CDTF">2019-12-06T00:46:00Z</dcterms:modified>
</cp:coreProperties>
</file>